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do the molecules that play a role in living cells compare to those encountered in organic chemistry?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8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are the same, just operating in a different context.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Biological molecules are organic molecules, but the similarity ends there.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Biological molecules aren't similar to organic molecules at all.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Biology isn't based on molecules at all, but a "vital force".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CAFA.BIOC.15.1 - New in 6e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 Themes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shows the correct order from most simple to most complex: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atom, molecule, organelle, macromolecule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molecule, atom, macromolecule, organelle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tissue, cell, organ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atom, macromolecule, tissue, organ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0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CAFA.BIOC.15.2 - Added in 8e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 Themes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11/16/2016 1:13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best defines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organic chemistry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study of compounds contained in organisms.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study of compounds containing organs.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study of compounds containing carbon and hydrogen and their derivatives.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study of compounds containing elements other than carbon.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CAFA.BIOC.15.1 - New in 6e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Foundations of Biochemistry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one of the primary simple molecules that scientists believe must have ultimately led to creating living things?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ammonia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carbon dioxide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hydrogen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simple carbohydrates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CAFA.BIOC.15.3 - New in 8e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 Themes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11/16/2016 12:07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was part of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vital force theory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5"/>
              <w:gridCol w:w="80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compounds found in living things are just like those found in the non-living world.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compounds found in living things are interesting, but can easily be produced in the laboratory.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compounds found in living things can not be produced in the laboratory.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CAFA.BIOC.15.1 - New in 6e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Foundations of Biochemistry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synthesis of urea from ammonium cyanate.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was a critical component of the Miller-Urey experiment.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requires a protein as a catalyst.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helped dispel the vital force theory.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supported the vital force theory.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Foundations of Biochemistry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Functional Group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Amino group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Protein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Alcohol group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Carbonyl group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CAFA.BIOC.15.4 - New in 7e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Foundations of Biochemistry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functional groups is specific to an alcohol?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-NH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-OH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-C=O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C=C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O-P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CAFA.BIOC.15.3 - New in 8e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Foundations of Biochemistry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11/23/2016 12:42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functional groups are not commonly seen in biomolecules?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Alkyl halides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Amides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Carboxylic acids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Ethers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Phosphate esters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Foundations of Biochemistry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statements regarding biomolecules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false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contain predominantly ionic bonds.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contain predominantly nonmetallic elements.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Carbon is the key element.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Specific stereoisomers are essential in most cases.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Foundations of Biochemistry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All of the following bonds are important in biomolecules,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Foundations of Biochemistry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regarding biopolymers is false?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1"/>
              <w:gridCol w:w="80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Different sequences of the monomers can lead to different functions.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soluble polymers can be created from soluble monomers.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wide, almost uncountable variety of polymers can be created from just a few monomers.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Different linkages between the monomers can lead to different functions.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Biopolymers can fold up into complex shapes.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Foundations of Biochemistry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statement is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correct about peptide nucleic acids, PNA?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2"/>
              <w:gridCol w:w="80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are combinations of peptides and nucleic acids.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Scientists create them to study the origins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were proven to be the first hereditary molecule.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may combine the catalytic properties of proteins with the information transfer ability of nucleic acid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statements apply to PNA.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CAFA.BIOC.15.4 - New in 7e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Foundations of Biochemistry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the big bang theory of the creation of the universe,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universe has been getting cooler since its beginning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initial explosion caused the creation of all of the elements of the periodic 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carbon is the most abundant element in the universe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earth could be no older than 1 billion years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CAFA.BIOC.15.4 - New in 7e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Origin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its earliest stages, which atoms were present in the universe?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carbon, hydrogen, and oxygen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hydrogen, helium, and lithium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nitrogen, sulfur, and phosphorous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uranium, polonium, and radium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helium, neon, and argon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CAFA.BIOC.15.1 - New in 6e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Origin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are the majority of elements thought to have been formed?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By thermonuclear reactions that normally take place in stars.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explosions of stars.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By the action of cosmic rays outside the stars since the formation of the galaxy.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choices are 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choices; all the elements were present from the initial Big Bang.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CAFA.BIOC.15.1 - New in 6e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Origin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chemical formula for ozone?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CAFA.BIOC.15.1 - New in 6e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Origin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 is generally believed that the following gas was missing in the primordial atmosphere: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Origin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catalyst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increases the rate of a chemical reaction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increases the amount of product obtained in a chemical reaction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decreases the amount of product obtained in a chemical reaction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choices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Origin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genetic coding material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protein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DNA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polysaccharide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lipid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Origin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presence of two anhydride linkages is an important feature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proteins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glucose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carbon monoxide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CAFA.BIOC.15.3 - New in 8e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Origins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11/16/2016 1:16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best describes the results of the Miller-Urey experiment?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proved that DNA is the genetic material.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produced proteins under conditions simulating the early Earth.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created living cells from non-living materials.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produced some simple organic compounds from a mixture of gases presumed to have existed in the early atmosphere.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results of the Miller-Urey experiment.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CAFA.BIOC.15.1 - New in 6e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Origin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idea that a coding system and a catalysis system came about separately and then combined to form life as we know it is known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origin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big bang 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double origen 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theory of evolution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CAFA.BIOC.15.3 - New in 8e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Origens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11/16/2016 1:16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genetic code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2"/>
              <w:gridCol w:w="80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determines the order of sugars in a polysaccharide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no effect on the sequence of amino acids in proteins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means by which the "blueprint" for living organisms is passed from one generation to the next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cannot be understood by currently available experimental methods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Origin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Biological catalysts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proteins exclusively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RNA exclusively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DNA exclusively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some proteins and some RNA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Origin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main difference between prokaryotic and eukaryotic cells is the existence of _____ in eukaryotes.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ribosomes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DNA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RNA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cell walls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Prokaryotes &amp; Eukaryotes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11/29/2016 6:44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All of the following features are common to all living organisms,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Biomolecules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Metabolic pathways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Cellular structures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DNA sequences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RNA molecules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5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Prokaryotes &amp; Eukaryotes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 eukaryotic organisms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multicellular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have a 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have chloroplasts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have a cell wall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CAFA.BIOC.15.4 - New in 7e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Prokaryotes &amp; Eukaryotes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Cell membranes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found in plants, but not in animals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consist mainly of sugars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not allow transport into or out of the cell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separate the cell from the outside world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5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Prokaryotes &amp; Eukaryotes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subcellular organelle?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endoplasmic reticulum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cytoskeleton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CAFA.BIOC.15.4 - New in 7e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Prokaryotes &amp; Eukaryotes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Energy-yielding oxidation reactions take place in eukaryotic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nuclei.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ribosomes.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endoplasmic reticula.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cell walls.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CAFA.BIOC.15.1 - New in 6e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Prokaryotes &amp; Eukaryotes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Prokaryotic cells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not have a well defined 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smaller than eukaryotic cells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not have internal membranes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0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Prokaryotes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contain ribosomes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not have a cell membrane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contain mitochondria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0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Ribosomes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the site of photosynthesis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the site of protein synthesis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never bound to membranes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cannot be seen in the electron microscope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0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 Ribosomes are made up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RNA and proteins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DNA and proteins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RNA and DNA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proteins and carbohydrates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0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cellular components is commonly found in bacteria?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9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Ribosomes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Chloroplasts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of these is characteristic of bacteria.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organelle does not contain DNA?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Rough Endoplasmic Reticulum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Chloroplast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organelles contain DNA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cell component is composed of RNA and protein?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Endoplasmic Reticulum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Chloroplast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Ribosome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CAFA.BIOC.15.1 - New in 6e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cell component has cristae?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Endoplasmic Reticulum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Chloroplast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Ribosome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CAFA.BIOC.15.1 - New in 6e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organelle is involved in the synthesis of ATP?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Chloroplast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ATP is synthesized in both mitochondria and chloroplasts.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ATP is synthesized in all three organelles.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Eukaryotic DNA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found in the 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found in the mitochondrion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found in the chloroplast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about eukaryotic nuclei is FALSE?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are separated from the rest of the cell by a single membrane.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contain RNA.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contain chromatin.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play a role in genetics.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cell component does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have a double membrane?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Lysosome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Rough Endoplasmic Reticulum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Chloroplast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about eukaryotic mitochondria is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play a role in genetics.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are the site of photosynthesis in green plants.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have an inner and an outer membrane.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only occur in animals, not plants.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is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property of ribosomes?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are an assembly of polypeptides and RNA.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are found in both prokaryotic and eukaryotic cells.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function as agents in the biosynthesis of proteins.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are found in the cytoplasm and smooth endoplasmic reticulum.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statements are true about ribosomes.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cell component is able to capture the energy of light?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Lysosome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Rough Endoplasmic Reticulum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Chloroplast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cell component contains many hydrolytic enzymes?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Lysosome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Rough Endoplasmic Reticulum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Chloroplast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cellular component is characteristic of eukaryotic cells: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Ribosomes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Chloroplasts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of these is characteristic of eukaryotic cells.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cellular component is the defining component of eukaryotic cells: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Ribosomes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Chloroplasts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Cell membranes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mitochondrial matrix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location of enzymes needed for oxidation reactions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contains an array of microtubules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part of the endoplasmic reticulum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lies between the inner and outer mitochondrial membrane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cellular component is the defining component of most plant cells: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Ribosomes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Chloroplasts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Cell walls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endoplasmic reticulum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7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part of a continuous membrane system throughout the cell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occurs in two forms, rough and smooth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have ribosomes bound to 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Chloroplasts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contain no DNA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bounded by a single membrane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relatively small organelles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the site of photosynthesis in green plants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Golgi apparatus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occurs in prokaryotes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involved in secretion of proteins from the cell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part of the chloroplast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site of protein synthesis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Lysosomes, peroxisomes, and glyoxysomes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sites of cell damage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important in mitosis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specialized organelles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part of the rough endoplasmic reticulum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Cell walls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occur in plants and bacteria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occur in plants and animals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occur only in plants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occur only in bacteria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Animal cells do not contain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chloroplasts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lysosomes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kind of cellular structure present in plant cells but not in human cells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endoplasmic reticulum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cell wall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ribosomes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plasma membrane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organelles does not have a double membrane?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endoplasmic reticulum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chloroplast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Eukaryotic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kingdoms includes only prokaryotic organisms?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Animals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Fungi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Monera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Protista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we classify eukaryotes and prokaryotes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eukaryotic kingdoms consists primarily of unicellular organisms?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Animals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Fungi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Protista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fungi and protista.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we classify eukaryotes and prokaryotes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Five Kingdom classification system, human beings would be considered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animals.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monera.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fungi.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we classify eukaryotes and prokaryotes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Five Kingdom classification system,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Escherichia coli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would be considered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animals.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monera.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CAFA.BIOC.15.5 - Modified from 5e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we classify eukaryotes and prokaryotes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endosymbiotic theory describes the origin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nucleus &amp; ribosomes.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Golgi and endoplasmic reticulum.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lysosomes and the cytoskeleton.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mitochondria &amp; chloroplasts.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we classify eukaryotes and prokaryotes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following provides evidence for the endosymbiotic theory describing the origin of mitochondria &amp; chloroplasts?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These organelles have their own nuclei.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These organelles have their own endoplasmic reticulum.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These organelles have their own lysosomes.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These organelles have their own DNA.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CAFA.BIOC.15.1 - New in 6e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we classify eukaryotes and prokaryotes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thermodynamics, favored processes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ones that require energy.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ones that release energy.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oxidations.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reductions.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2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Biochemical Energetics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is/are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7"/>
              <w:gridCol w:w="8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hydrolysis of ATP releases energy.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Favorable reactions are always fast.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hydrolysis of ATP requires the input of oxygen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hydrolysis of ATP yields more energy per molecule than the reaction of any other compound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CAFA.BIOC.15.4 - New in 7e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Biochemical Energetics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aerobic combustion of glucose to yield carbon dioxide and water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thermodynamically favorable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requires oxygen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a negative Gibb’s free energy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true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28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CAFA.BIOC.15.4 - New in 7e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Energy and 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spontaneous reaction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exergonic.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endergonic.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 equilibrium.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2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CAFA.BIOC.15.6 - Modified in 7e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Spontaneity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heat of a reaction at constant pressure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its change in entropy.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its change in enthalpy.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its change in free energy.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its spontaneity.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5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Life and Thermodynamics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Match the macromolecules with the monomeric unit in each.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15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nucleic acids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proteins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carbohydrate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Matching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Origin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2:14 PM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amino acid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monosaccharide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nucleotide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Identify the class of basic biomolecules represented by the following structure.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7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90pt;width:123pt">
                  <v:imagedata r:id="rId4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Carbohydrates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Amino acids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Nucleotides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Lipids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Foundations of Biochemistry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11/25/2016 4:56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11/25/2016 5:00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Explain the significance of functional groups in biochemistry.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4"/>
              <w:gridCol w:w="73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Biomolecules have characteristic functional groups that determine their reactions. Many of these functional groups contain oxygen and nitrogen, which are among the most electronegative elements. As a result, many of these functional groups are polar, and their polar nature plays a crucial role in their reactivity.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Foundations of Biochemistry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11/25/2016 5:01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11/25/2016 5:31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biomolecules forms the molecular currency of the cell, adenosine triphosphate (ATP)?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Nucleotides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Esters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Amino acids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Lipids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Foundations of Biochemistry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11/25/2016 5:23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11/25/2016 5:30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Carbohydrates can be represented by a general formula of 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R-CH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(NH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)-COOH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2n-2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Foundations of Biochemistry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11/25/2016 5:32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11/25/2016 5:34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Lipids are characterized by poor solubility in water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of their structure is composed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6"/>
              <w:gridCol w:w="80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central carbon atom bonded to a carboxyl group, a hydrogen group, and a variable group, called the R group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five-carbon sugar, a nitrogen-containing ring, and one or more phosphate groups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long chains of hydrocarbons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straight sugar chains that forms cyclic structures in a solution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Foundations of Biochemistry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11/25/2016 5:36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12/2/2016 8:51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5"/>
      <w:footerReference w:type="default" r:id="rId6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01 - Biochemistry and the Organization of Cells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01 - Biochemistry and the Organization of Cells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SMQB Superuser</vt:lpwstr>
  </property>
</Properties>
</file>